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李江全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尹东奇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黄正泉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李江全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尹东奇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黄正泉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齐卓操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李开平/胡骏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针药结合临床（全英文）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王欣君/陈昊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齐卓操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李开平/胡骏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针药结合临床（全英文）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王欣君/陈昊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针推（五年制）专业英语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李红晓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